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B6D9" w14:textId="4AACC537" w:rsidR="000A3B38" w:rsidRPr="0066569C" w:rsidRDefault="000A3B38" w:rsidP="0066569C">
      <w:pPr>
        <w:shd w:val="clear" w:color="auto" w:fill="FFFFFF"/>
        <w:rPr>
          <w:rFonts w:ascii="Arial" w:eastAsia="Times New Roman" w:hAnsi="Arial" w:cs="Arial"/>
          <w:color w:val="222222"/>
          <w:kern w:val="0"/>
          <w:lang w:val="en-US" w:eastAsia="it-IT"/>
          <w14:ligatures w14:val="none"/>
        </w:rPr>
      </w:pPr>
      <w:r w:rsidRPr="0037733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 w:eastAsia="it-IT"/>
          <w14:ligatures w14:val="none"/>
        </w:rPr>
        <w:t>Jan Martens Masterclass</w:t>
      </w:r>
      <w:r w:rsidRPr="0037733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 w:eastAsia="it-IT"/>
          <w14:ligatures w14:val="none"/>
        </w:rPr>
        <w:tab/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br/>
      </w:r>
      <w:r w:rsidRPr="0037733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>curated by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Giulia </w:t>
      </w:r>
      <w:proofErr w:type="spellStart"/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Mastropietro</w:t>
      </w:r>
      <w:proofErr w:type="spellEnd"/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ab/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br/>
      </w:r>
      <w:r w:rsidR="00D94541" w:rsidRPr="0037733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>i</w:t>
      </w:r>
      <w:r w:rsidRPr="0037733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>n collaboration with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Vito Di </w:t>
      </w:r>
      <w:proofErr w:type="spellStart"/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Bernardi</w:t>
      </w:r>
      <w:proofErr w:type="spellEnd"/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and Aleksandra</w:t>
      </w:r>
      <w:r w:rsidR="00A6068B" w:rsidRPr="0037733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6068B" w:rsidRPr="0037733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Jovićević</w:t>
      </w:r>
      <w:proofErr w:type="spellEnd"/>
      <w:r w:rsidR="00A6068B" w:rsidRPr="0037733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  <w:lang w:val="en-US"/>
        </w:rPr>
        <w:t> 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ab/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br/>
        <w:t xml:space="preserve">within the </w:t>
      </w:r>
      <w:r w:rsidR="009B7ABC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project </w:t>
      </w:r>
      <w:r w:rsidR="009B7ABC" w:rsidRPr="00377337">
        <w:rPr>
          <w:rFonts w:ascii="Times New Roman" w:eastAsia="Times New Roman" w:hAnsi="Times New Roman" w:cs="Times New Roman"/>
          <w:i/>
          <w:color w:val="000000" w:themeColor="text1"/>
          <w:kern w:val="0"/>
          <w:lang w:val="en-US" w:eastAsia="it-IT"/>
          <w14:ligatures w14:val="none"/>
        </w:rPr>
        <w:t xml:space="preserve">On </w:t>
      </w:r>
      <w:r w:rsidRPr="00377337">
        <w:rPr>
          <w:rFonts w:ascii="Times New Roman" w:eastAsia="Times New Roman" w:hAnsi="Times New Roman" w:cs="Times New Roman"/>
          <w:i/>
          <w:color w:val="000000" w:themeColor="text1"/>
          <w:kern w:val="0"/>
          <w:lang w:val="en-US" w:eastAsia="it-IT"/>
          <w14:ligatures w14:val="none"/>
        </w:rPr>
        <w:t>Vulnerability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promoted by the PhD program in Music and Performing Arts, Department SARAS – Sapienza </w:t>
      </w:r>
      <w:r w:rsidRPr="00B667AA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University of Rome, in collaboration with the Academia </w:t>
      </w:r>
      <w:proofErr w:type="spellStart"/>
      <w:r w:rsidRPr="00B667AA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Belgica</w:t>
      </w:r>
      <w:proofErr w:type="spellEnd"/>
      <w:r w:rsidRPr="00B667AA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and supported </w:t>
      </w:r>
      <w:r w:rsidR="00B667AA" w:rsidRPr="00B667AA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by </w:t>
      </w:r>
      <w:r w:rsidR="00B667AA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the </w:t>
      </w:r>
      <w:r w:rsidR="00B667AA" w:rsidRPr="00B667AA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General Representation of Flanders in Italy.</w:t>
      </w:r>
      <w:r w:rsidR="0066569C">
        <w:rPr>
          <w:rFonts w:ascii="Arial" w:eastAsia="Times New Roman" w:hAnsi="Arial" w:cs="Arial"/>
          <w:color w:val="222222"/>
          <w:kern w:val="0"/>
          <w:lang w:val="en-US" w:eastAsia="it-IT"/>
          <w14:ligatures w14:val="none"/>
        </w:rPr>
        <w:br/>
      </w:r>
    </w:p>
    <w:p w14:paraId="461A740E" w14:textId="2B41925A" w:rsidR="000A3B38" w:rsidRPr="00197765" w:rsidRDefault="000A3B38" w:rsidP="000A3B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197765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PROGRAM | May 28–29, 2025</w:t>
      </w:r>
      <w:r w:rsidRPr="00197765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br/>
      </w:r>
      <w:r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br/>
      </w:r>
      <w:proofErr w:type="spellStart"/>
      <w:r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Tueday</w:t>
      </w:r>
      <w:proofErr w:type="spellEnd"/>
      <w:r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, </w:t>
      </w:r>
      <w:r w:rsidRPr="00197765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May 28</w:t>
      </w:r>
      <w:r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br/>
        <w:t>10:00am–12:00pm – Nuovo Teatro Ateneo (Piazzale Aldo Moro, 5)</w:t>
      </w:r>
      <w:r w:rsidR="00197765"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</w:t>
      </w:r>
      <w:r w:rsid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- </w:t>
      </w:r>
      <w:r w:rsidR="00197765"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worksh</w:t>
      </w:r>
      <w:r w:rsid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op</w:t>
      </w:r>
      <w:r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br/>
        <w:t xml:space="preserve">4:00pm–6:00pm – Academia </w:t>
      </w:r>
      <w:proofErr w:type="spellStart"/>
      <w:r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Belgica</w:t>
      </w:r>
      <w:proofErr w:type="spellEnd"/>
      <w:r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(via </w:t>
      </w:r>
      <w:proofErr w:type="spellStart"/>
      <w:r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Omero</w:t>
      </w:r>
      <w:proofErr w:type="spellEnd"/>
      <w:r w:rsidRP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>, 8)</w:t>
      </w:r>
      <w:r w:rsid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- lecture</w:t>
      </w:r>
    </w:p>
    <w:p w14:paraId="7FE31306" w14:textId="4316AEA4" w:rsidR="000A3B38" w:rsidRPr="000A3B38" w:rsidRDefault="000A3B38" w:rsidP="000A3B3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0A3B38">
        <w:rPr>
          <w:rFonts w:ascii="Times New Roman" w:hAnsi="Times New Roman" w:cs="Times New Roman"/>
          <w:lang w:val="en-US"/>
        </w:rPr>
        <w:t>Wednesday,</w:t>
      </w:r>
      <w:r>
        <w:rPr>
          <w:lang w:val="en-US"/>
        </w:rPr>
        <w:t xml:space="preserve"> </w:t>
      </w:r>
      <w:r w:rsidRPr="000A3B38">
        <w:rPr>
          <w:rFonts w:ascii="Times New Roman" w:eastAsia="Times New Roman" w:hAnsi="Times New Roman" w:cs="Times New Roman"/>
          <w:b/>
          <w:bCs/>
          <w:kern w:val="0"/>
          <w:lang w:val="en-US" w:eastAsia="it-IT"/>
          <w14:ligatures w14:val="none"/>
        </w:rPr>
        <w:t>May 29</w:t>
      </w:r>
      <w:r w:rsidRPr="000A3B38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br/>
        <w:t>10:00am–2:00pm – Nuovo Teatro Ateneo</w:t>
      </w:r>
      <w:r w:rsidR="00197765"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  <w:t xml:space="preserve"> - workshop</w:t>
      </w:r>
    </w:p>
    <w:p w14:paraId="455DDA7F" w14:textId="77777777" w:rsidR="000A3B38" w:rsidRPr="000A3B38" w:rsidRDefault="00393CE2" w:rsidP="000A3B38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it-IT"/>
        </w:rPr>
        <w:pict w14:anchorId="74AA9F76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BDE34BA" w14:textId="22EBAF83" w:rsidR="001A5E88" w:rsidRPr="0066569C" w:rsidRDefault="001A5E88" w:rsidP="000A3B38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377337">
        <w:rPr>
          <w:rFonts w:ascii="Times New Roman" w:hAnsi="Times New Roman" w:cs="Times New Roman"/>
          <w:b/>
          <w:bCs/>
          <w:color w:val="000000" w:themeColor="text1"/>
          <w:lang w:val="en-US"/>
        </w:rPr>
        <w:t>The masterclass</w:t>
      </w:r>
      <w:r w:rsidRPr="00377337">
        <w:rPr>
          <w:rFonts w:ascii="Times New Roman" w:hAnsi="Times New Roman" w:cs="Times New Roman"/>
          <w:color w:val="000000" w:themeColor="text1"/>
          <w:lang w:val="en-US"/>
        </w:rPr>
        <w:t xml:space="preserve"> led by renowned Belgian choreographer </w:t>
      </w:r>
      <w:r w:rsidRPr="00377337">
        <w:rPr>
          <w:rFonts w:ascii="Times New Roman" w:hAnsi="Times New Roman" w:cs="Times New Roman"/>
          <w:b/>
          <w:bCs/>
          <w:color w:val="000000" w:themeColor="text1"/>
          <w:lang w:val="en-US"/>
        </w:rPr>
        <w:t>Jan Martens</w:t>
      </w:r>
      <w:r w:rsidRPr="00377337">
        <w:rPr>
          <w:rFonts w:ascii="Times New Roman" w:hAnsi="Times New Roman" w:cs="Times New Roman"/>
          <w:color w:val="000000" w:themeColor="text1"/>
          <w:lang w:val="en-US"/>
        </w:rPr>
        <w:t xml:space="preserve">, curated by </w:t>
      </w:r>
      <w:r w:rsidRPr="00377337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Giulia </w:t>
      </w:r>
      <w:proofErr w:type="spellStart"/>
      <w:r w:rsidRPr="00377337">
        <w:rPr>
          <w:rFonts w:ascii="Times New Roman" w:hAnsi="Times New Roman" w:cs="Times New Roman"/>
          <w:b/>
          <w:bCs/>
          <w:color w:val="000000" w:themeColor="text1"/>
          <w:lang w:val="en-US"/>
        </w:rPr>
        <w:t>Mastropietro</w:t>
      </w:r>
      <w:proofErr w:type="spellEnd"/>
      <w:r w:rsidR="00377337" w:rsidRPr="0037733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377337">
        <w:rPr>
          <w:rFonts w:ascii="Times New Roman" w:hAnsi="Times New Roman" w:cs="Times New Roman"/>
          <w:color w:val="000000" w:themeColor="text1"/>
          <w:lang w:val="en-US"/>
        </w:rPr>
        <w:t xml:space="preserve">PhD </w:t>
      </w:r>
      <w:r w:rsidR="009B7ABC" w:rsidRPr="00377337">
        <w:rPr>
          <w:rFonts w:ascii="Times New Roman" w:hAnsi="Times New Roman" w:cs="Times New Roman"/>
          <w:color w:val="000000" w:themeColor="text1"/>
          <w:lang w:val="en-US"/>
        </w:rPr>
        <w:t xml:space="preserve">candidate </w:t>
      </w:r>
      <w:r w:rsidRPr="00377337">
        <w:rPr>
          <w:rFonts w:ascii="Times New Roman" w:hAnsi="Times New Roman" w:cs="Times New Roman"/>
          <w:color w:val="000000" w:themeColor="text1"/>
          <w:lang w:val="en-US"/>
        </w:rPr>
        <w:t xml:space="preserve">in </w:t>
      </w:r>
      <w:r w:rsidRPr="00B667AA">
        <w:rPr>
          <w:rFonts w:ascii="Times New Roman" w:hAnsi="Times New Roman" w:cs="Times New Roman"/>
          <w:color w:val="000000" w:themeColor="text1"/>
          <w:lang w:val="en-US"/>
        </w:rPr>
        <w:t>Music and Performing Arts</w:t>
      </w:r>
      <w:r w:rsidR="00377337" w:rsidRPr="00B667AA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B667AA">
        <w:rPr>
          <w:rFonts w:ascii="Times New Roman" w:hAnsi="Times New Roman" w:cs="Times New Roman"/>
          <w:color w:val="000000" w:themeColor="text1"/>
          <w:lang w:val="en-US"/>
        </w:rPr>
        <w:t xml:space="preserve"> in collaboration with </w:t>
      </w:r>
      <w:r w:rsidRPr="00B667AA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Prof. Vito Di </w:t>
      </w:r>
      <w:proofErr w:type="spellStart"/>
      <w:r w:rsidRPr="00B667AA">
        <w:rPr>
          <w:rFonts w:ascii="Times New Roman" w:hAnsi="Times New Roman" w:cs="Times New Roman"/>
          <w:b/>
          <w:bCs/>
          <w:color w:val="000000" w:themeColor="text1"/>
          <w:lang w:val="en-US"/>
        </w:rPr>
        <w:t>Bernardi</w:t>
      </w:r>
      <w:proofErr w:type="spellEnd"/>
      <w:r w:rsidRPr="00B667AA">
        <w:rPr>
          <w:rFonts w:ascii="Times New Roman" w:hAnsi="Times New Roman" w:cs="Times New Roman"/>
          <w:color w:val="000000" w:themeColor="text1"/>
          <w:lang w:val="en-US"/>
        </w:rPr>
        <w:t xml:space="preserve"> and </w:t>
      </w:r>
      <w:r w:rsidRPr="00B667AA">
        <w:rPr>
          <w:rFonts w:ascii="Times New Roman" w:hAnsi="Times New Roman" w:cs="Times New Roman"/>
          <w:b/>
          <w:bCs/>
          <w:color w:val="000000" w:themeColor="text1"/>
          <w:lang w:val="en-US"/>
        </w:rPr>
        <w:t>Prof. Aleksandra</w:t>
      </w:r>
      <w:r w:rsidR="00A6068B" w:rsidRPr="00B667A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="00A6068B" w:rsidRPr="00B667AA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en-US"/>
        </w:rPr>
        <w:t>Jovićević</w:t>
      </w:r>
      <w:proofErr w:type="spellEnd"/>
      <w:r w:rsidRPr="00B667AA">
        <w:rPr>
          <w:rFonts w:ascii="Times New Roman" w:hAnsi="Times New Roman" w:cs="Times New Roman"/>
          <w:color w:val="000000" w:themeColor="text1"/>
          <w:lang w:val="en-US"/>
        </w:rPr>
        <w:t>, is part of the interdisciplinary</w:t>
      </w:r>
      <w:r w:rsidR="009B7ABC" w:rsidRPr="00B667AA">
        <w:rPr>
          <w:rFonts w:ascii="Times New Roman" w:hAnsi="Times New Roman" w:cs="Times New Roman"/>
          <w:color w:val="000000" w:themeColor="text1"/>
          <w:lang w:val="en-US"/>
        </w:rPr>
        <w:t xml:space="preserve"> project </w:t>
      </w:r>
      <w:r w:rsidR="009B7ABC" w:rsidRPr="00B667AA">
        <w:rPr>
          <w:rFonts w:ascii="Times New Roman" w:hAnsi="Times New Roman" w:cs="Times New Roman"/>
          <w:i/>
          <w:iCs/>
          <w:color w:val="000000" w:themeColor="text1"/>
          <w:lang w:val="en-US"/>
        </w:rPr>
        <w:t>On</w:t>
      </w:r>
      <w:r w:rsidRPr="00B667AA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</w:t>
      </w:r>
      <w:r w:rsidRPr="00B667AA">
        <w:rPr>
          <w:rStyle w:val="Enfasicorsivo"/>
          <w:rFonts w:ascii="Times New Roman" w:hAnsi="Times New Roman" w:cs="Times New Roman"/>
          <w:color w:val="000000" w:themeColor="text1"/>
          <w:lang w:val="en-US"/>
        </w:rPr>
        <w:t>Vulnerability</w:t>
      </w:r>
      <w:r w:rsidRPr="00B667AA">
        <w:rPr>
          <w:rFonts w:ascii="Times New Roman" w:hAnsi="Times New Roman" w:cs="Times New Roman"/>
          <w:color w:val="000000" w:themeColor="text1"/>
          <w:lang w:val="en-US"/>
        </w:rPr>
        <w:t xml:space="preserve"> promoted by the </w:t>
      </w:r>
      <w:r w:rsidRPr="0066569C">
        <w:rPr>
          <w:rFonts w:ascii="Times New Roman" w:hAnsi="Times New Roman" w:cs="Times New Roman"/>
          <w:b/>
          <w:bCs/>
          <w:color w:val="000000" w:themeColor="text1"/>
          <w:lang w:val="en-US"/>
        </w:rPr>
        <w:t>PhD program in Music and Performing Arts at the Department SARAS – Sapienza University of Rome</w:t>
      </w:r>
      <w:r w:rsidRPr="00B667AA">
        <w:rPr>
          <w:rFonts w:ascii="Times New Roman" w:hAnsi="Times New Roman" w:cs="Times New Roman"/>
          <w:color w:val="000000" w:themeColor="text1"/>
          <w:lang w:val="en-US"/>
        </w:rPr>
        <w:t xml:space="preserve">, in collaboration with </w:t>
      </w:r>
      <w:r w:rsidRPr="0066569C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Academia </w:t>
      </w:r>
      <w:proofErr w:type="spellStart"/>
      <w:r w:rsidRPr="0066569C">
        <w:rPr>
          <w:rFonts w:ascii="Times New Roman" w:hAnsi="Times New Roman" w:cs="Times New Roman"/>
          <w:b/>
          <w:bCs/>
          <w:color w:val="000000" w:themeColor="text1"/>
          <w:lang w:val="en-US"/>
        </w:rPr>
        <w:t>Belgica</w:t>
      </w:r>
      <w:proofErr w:type="spellEnd"/>
      <w:r w:rsidRPr="00B667AA">
        <w:rPr>
          <w:rFonts w:ascii="Times New Roman" w:hAnsi="Times New Roman" w:cs="Times New Roman"/>
          <w:color w:val="000000" w:themeColor="text1"/>
          <w:lang w:val="en-US"/>
        </w:rPr>
        <w:t xml:space="preserve"> and supported</w:t>
      </w:r>
      <w:r w:rsidR="00B667AA" w:rsidRPr="00B667AA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667AA" w:rsidRPr="00B667AA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by</w:t>
      </w:r>
      <w:r w:rsidR="00B667AA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the</w:t>
      </w:r>
      <w:r w:rsidR="00B667AA" w:rsidRPr="00B667AA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</w:t>
      </w:r>
      <w:r w:rsidR="00B667AA" w:rsidRPr="0066569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it-IT"/>
          <w14:ligatures w14:val="none"/>
        </w:rPr>
        <w:t>General Representation of Flanders in Italy.</w:t>
      </w:r>
    </w:p>
    <w:p w14:paraId="15624B6E" w14:textId="04FD8E82" w:rsidR="000A3B38" w:rsidRPr="00377337" w:rsidRDefault="000A3B38" w:rsidP="000A3B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</w:pP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In Jan Martens’ work, vulnerability of non-conforming bodies is not merely a theme but a</w:t>
      </w:r>
      <w:r w:rsidR="009B7ABC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n embedde</w:t>
      </w:r>
      <w:r w:rsidR="00377337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d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artistic practice that</w:t>
      </w:r>
      <w:r w:rsidR="009B7ABC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problematize</w:t>
      </w:r>
      <w:r w:rsidR="00377337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s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dominant dance aesthetics and subverts </w:t>
      </w:r>
      <w:r w:rsidR="009B7ABC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its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logic from within. Martens consistently challenges the paradigms of </w:t>
      </w:r>
      <w:r w:rsidR="000D0503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dancing </w:t>
      </w:r>
      <w:r w:rsidR="009B7ABC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technique</w:t>
      </w:r>
      <w:r w:rsidR="000D0503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s</w:t>
      </w:r>
      <w:r w:rsidR="009B7ABC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through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creating choreographic space</w:t>
      </w:r>
      <w:r w:rsidR="00377337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s </w:t>
      </w:r>
      <w:r w:rsidR="00334DEF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enabling</w:t>
      </w:r>
      <w:r w:rsidR="009B7ABC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intimacy, dissonance, and fragility</w:t>
      </w:r>
      <w:r w:rsidR="009B7ABC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to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emerge.</w:t>
      </w:r>
    </w:p>
    <w:p w14:paraId="76F475C7" w14:textId="45D12F39" w:rsidR="000A3B38" w:rsidRPr="00377337" w:rsidRDefault="000A3B38" w:rsidP="000A3B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</w:pP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His recent works, such as </w:t>
      </w:r>
      <w:r w:rsidRPr="0037733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>VOICE NOISE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and </w:t>
      </w:r>
      <w:r w:rsidRPr="00F36080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>CANCEL BERTHA</w:t>
      </w:r>
      <w:r w:rsidRPr="00F36080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, demonstrate an ongoing commitment to exploring vocality and collective identity. </w:t>
      </w:r>
      <w:r w:rsidR="00F36080" w:rsidRPr="00F36080">
        <w:rPr>
          <w:rFonts w:ascii="Times New Roman" w:hAnsi="Times New Roman" w:cs="Times New Roman"/>
          <w:lang w:val="en-US"/>
        </w:rPr>
        <w:t xml:space="preserve">His approach to collective work extends beyond thematic concerns and includes production structures, as demonstrated by the shared leadership model adopted in 2023 within GRIP, the dance organization he </w:t>
      </w:r>
      <w:r w:rsidR="00F36080">
        <w:rPr>
          <w:rFonts w:ascii="Times New Roman" w:hAnsi="Times New Roman" w:cs="Times New Roman"/>
          <w:lang w:val="en-US"/>
        </w:rPr>
        <w:t>co-</w:t>
      </w:r>
      <w:r w:rsidR="00F36080" w:rsidRPr="00F36080">
        <w:rPr>
          <w:rFonts w:ascii="Times New Roman" w:hAnsi="Times New Roman" w:cs="Times New Roman"/>
          <w:lang w:val="en-US"/>
        </w:rPr>
        <w:t xml:space="preserve">founded in 2014. </w:t>
      </w:r>
      <w:r w:rsidRPr="00F36080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These</w:t>
      </w:r>
      <w:r w:rsidRPr="00197765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aspects </w:t>
      </w:r>
      <w:r w:rsidR="000D0503" w:rsidRPr="00197765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are </w:t>
      </w:r>
      <w:r w:rsidRPr="00197765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deeply </w:t>
      </w:r>
      <w:r w:rsidR="0004636A" w:rsidRPr="00197765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connected </w:t>
      </w:r>
      <w:r w:rsidR="001443BB" w:rsidRPr="00197765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to the </w:t>
      </w:r>
      <w:r w:rsidRPr="00197765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contemporary</w:t>
      </w:r>
      <w:r w:rsidR="001443BB" w:rsidRPr="00197765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discourses o</w:t>
      </w:r>
      <w:r w:rsidR="00197765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n </w:t>
      </w:r>
      <w:r w:rsidRPr="00197765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decentralizing authorship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, embodied politics, and curatorial</w:t>
      </w:r>
      <w:r w:rsidR="00377337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practices within the performative context.</w:t>
      </w:r>
    </w:p>
    <w:p w14:paraId="1B5743B0" w14:textId="049523B5" w:rsidR="000A3B38" w:rsidRPr="00377337" w:rsidRDefault="000A3B38" w:rsidP="000A3B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</w:pP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During the masterclass, Martens will </w:t>
      </w:r>
      <w:r w:rsidR="001443BB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present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his choreographic practice, founded on a fundamental principle: </w:t>
      </w:r>
      <w:r w:rsidR="001443BB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that </w:t>
      </w:r>
      <w:proofErr w:type="spellStart"/>
      <w:proofErr w:type="gramStart"/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every body</w:t>
      </w:r>
      <w:proofErr w:type="spellEnd"/>
      <w:proofErr w:type="gramEnd"/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has something to communicate. In his works — </w:t>
      </w:r>
      <w:r w:rsidR="00377337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including </w:t>
      </w:r>
      <w:r w:rsidR="00377337" w:rsidRPr="0037733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>any</w:t>
      </w:r>
      <w:r w:rsidRPr="0037733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 xml:space="preserve"> attempt will end in crushed bodies and shattered bones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and </w:t>
      </w:r>
      <w:r w:rsidRPr="0037733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>VOICE NOISE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— non-conforming bodies dance </w:t>
      </w:r>
      <w:r w:rsidRPr="00377337">
        <w:rPr>
          <w:rFonts w:ascii="Times New Roman" w:eastAsia="Times New Roman" w:hAnsi="Times New Roman" w:cs="Times New Roman"/>
          <w:iCs/>
          <w:color w:val="000000" w:themeColor="text1"/>
          <w:kern w:val="0"/>
          <w:lang w:val="en-US" w:eastAsia="it-IT"/>
          <w14:ligatures w14:val="none"/>
        </w:rPr>
        <w:t>not despite</w:t>
      </w:r>
      <w:r w:rsidR="001443BB" w:rsidRPr="0037733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 xml:space="preserve">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their vulnerability, </w:t>
      </w:r>
      <w:r w:rsidRPr="00C511C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>but through it.</w:t>
      </w:r>
      <w:r w:rsidR="001443BB" w:rsidRPr="0037733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 xml:space="preserve"> </w:t>
      </w:r>
    </w:p>
    <w:p w14:paraId="7DCC7C18" w14:textId="5AB0B26C" w:rsidR="000A3B38" w:rsidRPr="00377337" w:rsidRDefault="000A3B38" w:rsidP="000A3B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</w:pP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The stage ceases to be a space for virtuosity and becomes a territory for radical expression</w:t>
      </w:r>
      <w:r w:rsidR="00377337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.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where the voice — whether recorded, shouted, broken, always embodied — and gesture — repeated, hesitant, intimate — shape a</w:t>
      </w:r>
      <w:r w:rsidR="00377337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</w:t>
      </w:r>
      <w:r w:rsidR="001443BB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common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language. Addressing the vulnerability of non-conforming bodies in Martens’ work means recognizing that dance’s power lies not in perfection, but in openness, risk, failure, and the capacity to reveal what is usually silenced or excluded.</w:t>
      </w:r>
    </w:p>
    <w:p w14:paraId="28C197A9" w14:textId="0A2EB7D0" w:rsidR="000A3B38" w:rsidRPr="000A3B38" w:rsidRDefault="000A3B38" w:rsidP="000A3B3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val="en-US" w:eastAsia="it-IT"/>
          <w14:ligatures w14:val="none"/>
        </w:rPr>
      </w:pP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This practical workshop is open to everyone,</w:t>
      </w:r>
      <w:r w:rsidR="000D0503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to</w:t>
      </w:r>
      <w:r w:rsidR="00375A15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dancers </w:t>
      </w:r>
      <w:r w:rsidR="00375A15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as well as to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non-professionals</w:t>
      </w:r>
      <w:r w:rsidR="00377337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,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and will include exercises </w:t>
      </w:r>
      <w:r w:rsidR="000D0503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on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improvisation, movement, and choreographic composition, inspired especially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lastRenderedPageBreak/>
        <w:t xml:space="preserve">by </w:t>
      </w:r>
      <w:r w:rsidRPr="0037733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val="en-US" w:eastAsia="it-IT"/>
          <w14:ligatures w14:val="none"/>
        </w:rPr>
        <w:t>VOICE NOISE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, a piece built on a sonic collage of thirteen unknown or forgotten female voices </w:t>
      </w:r>
      <w:r w:rsidR="001745A3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of </w:t>
      </w:r>
      <w:r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>the past hundred years.</w:t>
      </w:r>
      <w:r w:rsidR="00D94541" w:rsidRPr="00377337">
        <w:rPr>
          <w:rFonts w:ascii="Times New Roman" w:eastAsia="Times New Roman" w:hAnsi="Times New Roman" w:cs="Times New Roman"/>
          <w:color w:val="000000" w:themeColor="text1"/>
          <w:kern w:val="0"/>
          <w:lang w:val="en-US" w:eastAsia="it-IT"/>
          <w14:ligatures w14:val="none"/>
        </w:rPr>
        <w:t xml:space="preserve"> </w:t>
      </w:r>
    </w:p>
    <w:p w14:paraId="47F95394" w14:textId="77777777" w:rsidR="000A3B38" w:rsidRPr="000A3B38" w:rsidRDefault="000A3B38" w:rsidP="000A3B38">
      <w:pPr>
        <w:jc w:val="both"/>
        <w:rPr>
          <w:rStyle w:val="Enfasigrassetto"/>
          <w:rFonts w:ascii="Times New Roman" w:hAnsi="Times New Roman" w:cs="Times New Roman"/>
          <w:lang w:val="en-US"/>
        </w:rPr>
      </w:pPr>
    </w:p>
    <w:p w14:paraId="7E1B3419" w14:textId="131D98E8" w:rsidR="001C5155" w:rsidRPr="000A3B38" w:rsidRDefault="000A3B38" w:rsidP="000A3B38">
      <w:pPr>
        <w:jc w:val="both"/>
        <w:rPr>
          <w:rFonts w:ascii="Times New Roman" w:hAnsi="Times New Roman" w:cs="Times New Roman"/>
          <w:lang w:val="en-US"/>
        </w:rPr>
      </w:pPr>
      <w:r w:rsidRPr="000A3B38">
        <w:rPr>
          <w:rStyle w:val="Enfasigrassetto"/>
          <w:rFonts w:ascii="Times New Roman" w:hAnsi="Times New Roman" w:cs="Times New Roman"/>
          <w:lang w:val="en-US"/>
        </w:rPr>
        <w:t>Bio</w:t>
      </w:r>
      <w:r w:rsidR="000D2760">
        <w:rPr>
          <w:rStyle w:val="Enfasigrassetto"/>
          <w:rFonts w:ascii="Times New Roman" w:hAnsi="Times New Roman" w:cs="Times New Roman"/>
          <w:lang w:val="en-US"/>
        </w:rPr>
        <w:t>:</w:t>
      </w:r>
      <w:r w:rsidR="001A5E88">
        <w:rPr>
          <w:rStyle w:val="Enfasigrassetto"/>
          <w:rFonts w:ascii="Times New Roman" w:hAnsi="Times New Roman" w:cs="Times New Roman"/>
          <w:lang w:val="en-US"/>
        </w:rPr>
        <w:br/>
      </w:r>
      <w:r w:rsidRPr="000A3B38">
        <w:rPr>
          <w:rFonts w:ascii="Times New Roman" w:hAnsi="Times New Roman" w:cs="Times New Roman"/>
          <w:lang w:val="en-US"/>
        </w:rPr>
        <w:br/>
      </w:r>
      <w:r w:rsidRPr="00377337">
        <w:rPr>
          <w:rFonts w:ascii="Times New Roman" w:hAnsi="Times New Roman" w:cs="Times New Roman"/>
          <w:b/>
          <w:bCs/>
          <w:color w:val="000000" w:themeColor="text1"/>
          <w:lang w:val="en-US"/>
        </w:rPr>
        <w:t>Jan Martens</w:t>
      </w:r>
      <w:r w:rsidRPr="00377337">
        <w:rPr>
          <w:rFonts w:ascii="Times New Roman" w:hAnsi="Times New Roman" w:cs="Times New Roman"/>
          <w:color w:val="000000" w:themeColor="text1"/>
          <w:lang w:val="en-US"/>
        </w:rPr>
        <w:t xml:space="preserve"> (b. 1984, Belgium) studied at Fontys Dance Academy and graduated in 2006 from the </w:t>
      </w:r>
      <w:proofErr w:type="spellStart"/>
      <w:r w:rsidRPr="00377337">
        <w:rPr>
          <w:rFonts w:ascii="Times New Roman" w:hAnsi="Times New Roman" w:cs="Times New Roman"/>
          <w:color w:val="000000" w:themeColor="text1"/>
          <w:lang w:val="en-US"/>
        </w:rPr>
        <w:t>Artesis</w:t>
      </w:r>
      <w:proofErr w:type="spellEnd"/>
      <w:r w:rsidRPr="00377337">
        <w:rPr>
          <w:rFonts w:ascii="Times New Roman" w:hAnsi="Times New Roman" w:cs="Times New Roman"/>
          <w:color w:val="000000" w:themeColor="text1"/>
          <w:lang w:val="en-US"/>
        </w:rPr>
        <w:t xml:space="preserve"> Royal Conservatoire of Antwerp. Since 2010, he has developed a distinctive choreographic practice centered on the expressive potential of </w:t>
      </w:r>
      <w:proofErr w:type="spellStart"/>
      <w:proofErr w:type="gramStart"/>
      <w:r w:rsidRPr="00377337">
        <w:rPr>
          <w:rFonts w:ascii="Times New Roman" w:hAnsi="Times New Roman" w:cs="Times New Roman"/>
          <w:color w:val="000000" w:themeColor="text1"/>
          <w:lang w:val="en-US"/>
        </w:rPr>
        <w:t>every</w:t>
      </w:r>
      <w:r w:rsidR="001A5E88" w:rsidRPr="0037733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>body</w:t>
      </w:r>
      <w:proofErr w:type="spellEnd"/>
      <w:proofErr w:type="gramEnd"/>
      <w:r w:rsidRPr="00197765">
        <w:rPr>
          <w:rFonts w:ascii="Times New Roman" w:hAnsi="Times New Roman" w:cs="Times New Roman"/>
          <w:color w:val="000000" w:themeColor="text1"/>
          <w:lang w:val="en-US"/>
        </w:rPr>
        <w:t>, emphasizing direct, transparent communication and recontextualizing existing movement idioms. His works explore the relationship between performer and audience,</w:t>
      </w:r>
      <w:r w:rsidR="001745A3" w:rsidRPr="00197765">
        <w:rPr>
          <w:rFonts w:ascii="Times New Roman" w:hAnsi="Times New Roman" w:cs="Times New Roman"/>
          <w:color w:val="000000" w:themeColor="text1"/>
          <w:lang w:val="en-US"/>
        </w:rPr>
        <w:t xml:space="preserve"> like i</w:t>
      </w:r>
      <w:r w:rsidR="00377337" w:rsidRPr="00197765">
        <w:rPr>
          <w:rFonts w:ascii="Times New Roman" w:hAnsi="Times New Roman" w:cs="Times New Roman"/>
          <w:color w:val="000000" w:themeColor="text1"/>
          <w:lang w:val="en-US"/>
        </w:rPr>
        <w:t xml:space="preserve">n </w:t>
      </w:r>
      <w:r w:rsidRPr="00197765">
        <w:rPr>
          <w:rStyle w:val="Enfasicorsivo"/>
          <w:rFonts w:ascii="Times New Roman" w:hAnsi="Times New Roman" w:cs="Times New Roman"/>
          <w:color w:val="000000" w:themeColor="text1"/>
          <w:lang w:val="en-US"/>
        </w:rPr>
        <w:t>I CAN RIDE A HORSE WHILST JUGGLING SO MARRY ME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 xml:space="preserve"> (2010), </w:t>
      </w:r>
      <w:r w:rsidRPr="00197765">
        <w:rPr>
          <w:rStyle w:val="Enfasicorsivo"/>
          <w:rFonts w:ascii="Times New Roman" w:hAnsi="Times New Roman" w:cs="Times New Roman"/>
          <w:color w:val="000000" w:themeColor="text1"/>
          <w:lang w:val="en-US"/>
        </w:rPr>
        <w:t>SWEAT BABY SWEAT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 xml:space="preserve"> (2011), and </w:t>
      </w:r>
      <w:r w:rsidRPr="00197765">
        <w:rPr>
          <w:rStyle w:val="Enfasicorsivo"/>
          <w:rFonts w:ascii="Times New Roman" w:hAnsi="Times New Roman" w:cs="Times New Roman"/>
          <w:color w:val="000000" w:themeColor="text1"/>
          <w:lang w:val="en-US"/>
        </w:rPr>
        <w:t>THE DOG DAYS ARE OVER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 xml:space="preserve"> (2014). Martens frequently collaborates with </w:t>
      </w:r>
      <w:r w:rsidR="001745A3" w:rsidRPr="00197765">
        <w:rPr>
          <w:rFonts w:ascii="Times New Roman" w:hAnsi="Times New Roman" w:cs="Times New Roman"/>
          <w:color w:val="000000" w:themeColor="text1"/>
          <w:lang w:val="en-US"/>
        </w:rPr>
        <w:t xml:space="preserve">different 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 xml:space="preserve">performers and artists, blending dance with theatre and social experimentation. He was recently awarded the title of </w:t>
      </w:r>
      <w:r w:rsidRPr="00197765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lang w:val="en-US"/>
        </w:rPr>
        <w:t xml:space="preserve">Chevalier des Arts et des </w:t>
      </w:r>
      <w:proofErr w:type="spellStart"/>
      <w:r w:rsidRPr="00197765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lang w:val="en-US"/>
        </w:rPr>
        <w:t>Lettres</w:t>
      </w:r>
      <w:proofErr w:type="spellEnd"/>
      <w:r w:rsidR="001745A3" w:rsidRPr="00197765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lang w:val="en-US"/>
        </w:rPr>
        <w:t xml:space="preserve"> of </w:t>
      </w:r>
      <w:r w:rsidR="000D0503" w:rsidRPr="00197765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lang w:val="en-US"/>
        </w:rPr>
        <w:t>French Repub</w:t>
      </w:r>
      <w:r w:rsidR="001745A3" w:rsidRPr="00197765">
        <w:rPr>
          <w:rStyle w:val="Enfasigrassetto"/>
          <w:rFonts w:ascii="Times New Roman" w:hAnsi="Times New Roman" w:cs="Times New Roman"/>
          <w:b w:val="0"/>
          <w:bCs w:val="0"/>
          <w:color w:val="000000" w:themeColor="text1"/>
          <w:lang w:val="en-US"/>
        </w:rPr>
        <w:t>lic</w:t>
      </w:r>
      <w:r w:rsidRPr="0019776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>and currently serves as co-artistic director of GRIP</w:t>
      </w:r>
      <w:r w:rsidR="001745A3" w:rsidRPr="0019776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 xml:space="preserve">and </w:t>
      </w:r>
      <w:r w:rsidR="001745A3" w:rsidRPr="00197765">
        <w:rPr>
          <w:rFonts w:ascii="Times New Roman" w:hAnsi="Times New Roman" w:cs="Times New Roman"/>
          <w:color w:val="000000" w:themeColor="text1"/>
          <w:lang w:val="en-US"/>
        </w:rPr>
        <w:t>is also an Associate A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>rtist at</w:t>
      </w:r>
      <w:r w:rsidR="001745A3" w:rsidRPr="00197765">
        <w:rPr>
          <w:rFonts w:ascii="Times New Roman" w:hAnsi="Times New Roman" w:cs="Times New Roman"/>
          <w:color w:val="000000" w:themeColor="text1"/>
          <w:lang w:val="en-US"/>
        </w:rPr>
        <w:t xml:space="preserve"> the 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 xml:space="preserve">Opera Ballet </w:t>
      </w:r>
      <w:proofErr w:type="spellStart"/>
      <w:r w:rsidRPr="00197765">
        <w:rPr>
          <w:rFonts w:ascii="Times New Roman" w:hAnsi="Times New Roman" w:cs="Times New Roman"/>
          <w:color w:val="000000" w:themeColor="text1"/>
          <w:lang w:val="en-US"/>
        </w:rPr>
        <w:t>Vlaanderen</w:t>
      </w:r>
      <w:proofErr w:type="spellEnd"/>
      <w:r w:rsidRPr="00197765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1745A3" w:rsidRPr="00197765">
        <w:rPr>
          <w:rFonts w:ascii="Times New Roman" w:hAnsi="Times New Roman" w:cs="Times New Roman"/>
          <w:color w:val="000000" w:themeColor="text1"/>
          <w:lang w:val="en-US"/>
        </w:rPr>
        <w:t>His r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 xml:space="preserve">ecent works include </w:t>
      </w:r>
      <w:r w:rsidRPr="00197765">
        <w:rPr>
          <w:rStyle w:val="Enfasicorsivo"/>
          <w:rFonts w:ascii="Times New Roman" w:hAnsi="Times New Roman" w:cs="Times New Roman"/>
          <w:color w:val="000000" w:themeColor="text1"/>
          <w:lang w:val="en-US"/>
        </w:rPr>
        <w:t>VOICE NOISE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 xml:space="preserve"> (2024) and the upcoming </w:t>
      </w:r>
      <w:r w:rsidRPr="00197765">
        <w:rPr>
          <w:rStyle w:val="Enfasicorsivo"/>
          <w:rFonts w:ascii="Times New Roman" w:hAnsi="Times New Roman" w:cs="Times New Roman"/>
          <w:color w:val="000000" w:themeColor="text1"/>
          <w:lang w:val="en-US"/>
        </w:rPr>
        <w:t>CANCEL BERTHA</w:t>
      </w:r>
      <w:r w:rsidRPr="00197765">
        <w:rPr>
          <w:rFonts w:ascii="Times New Roman" w:hAnsi="Times New Roman" w:cs="Times New Roman"/>
          <w:color w:val="000000" w:themeColor="text1"/>
          <w:lang w:val="en-US"/>
        </w:rPr>
        <w:t xml:space="preserve"> (2025) for Carte Blanch</w:t>
      </w:r>
      <w:r w:rsidR="00377337" w:rsidRPr="00197765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197765" w:rsidRPr="00197765">
        <w:rPr>
          <w:rFonts w:ascii="Times New Roman" w:hAnsi="Times New Roman" w:cs="Times New Roman"/>
          <w:color w:val="000000" w:themeColor="text1"/>
          <w:lang w:val="en-US"/>
        </w:rPr>
        <w:t>, the Norwegian contemporary dance company.</w:t>
      </w:r>
    </w:p>
    <w:sectPr w:rsidR="001C5155" w:rsidRPr="000A3B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B38"/>
    <w:rsid w:val="0004636A"/>
    <w:rsid w:val="000A3B38"/>
    <w:rsid w:val="000D0503"/>
    <w:rsid w:val="000D2760"/>
    <w:rsid w:val="001443BB"/>
    <w:rsid w:val="001745A3"/>
    <w:rsid w:val="00197765"/>
    <w:rsid w:val="001A5E88"/>
    <w:rsid w:val="001C5155"/>
    <w:rsid w:val="00334DEF"/>
    <w:rsid w:val="00375A15"/>
    <w:rsid w:val="00377337"/>
    <w:rsid w:val="00393CE2"/>
    <w:rsid w:val="004038FB"/>
    <w:rsid w:val="0044362A"/>
    <w:rsid w:val="004D4513"/>
    <w:rsid w:val="005E5278"/>
    <w:rsid w:val="0066569C"/>
    <w:rsid w:val="006E2BAE"/>
    <w:rsid w:val="00702121"/>
    <w:rsid w:val="007D2285"/>
    <w:rsid w:val="008C1263"/>
    <w:rsid w:val="008E1C18"/>
    <w:rsid w:val="00910832"/>
    <w:rsid w:val="009B7ABC"/>
    <w:rsid w:val="00A6068B"/>
    <w:rsid w:val="00B667AA"/>
    <w:rsid w:val="00C511C9"/>
    <w:rsid w:val="00D44D59"/>
    <w:rsid w:val="00D94541"/>
    <w:rsid w:val="00EE4D1F"/>
    <w:rsid w:val="00F36080"/>
    <w:rsid w:val="00F7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A83F4B"/>
  <w15:docId w15:val="{D89C9806-BE07-1846-B290-E7FD32DC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A3B38"/>
    <w:rPr>
      <w:b/>
      <w:bCs/>
    </w:rPr>
  </w:style>
  <w:style w:type="character" w:styleId="Enfasicorsivo">
    <w:name w:val="Emphasis"/>
    <w:basedOn w:val="Carpredefinitoparagrafo"/>
    <w:uiPriority w:val="20"/>
    <w:qFormat/>
    <w:rsid w:val="000A3B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Mastropietro</dc:creator>
  <cp:keywords/>
  <dc:description/>
  <cp:lastModifiedBy>Giulia Mastropietro</cp:lastModifiedBy>
  <cp:revision>16</cp:revision>
  <dcterms:created xsi:type="dcterms:W3CDTF">2025-05-17T17:43:00Z</dcterms:created>
  <dcterms:modified xsi:type="dcterms:W3CDTF">2025-05-19T13:53:00Z</dcterms:modified>
</cp:coreProperties>
</file>